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D4F89" w14:textId="77777777" w:rsidR="002E2258" w:rsidRDefault="002E2258" w:rsidP="002E2258">
      <w:pPr>
        <w:tabs>
          <w:tab w:val="left" w:pos="1410"/>
        </w:tabs>
        <w:jc w:val="center"/>
      </w:pPr>
    </w:p>
    <w:p w14:paraId="77DA9BA5" w14:textId="77777777" w:rsidR="002E2258" w:rsidRDefault="002E2258" w:rsidP="002E2258">
      <w:pPr>
        <w:tabs>
          <w:tab w:val="left" w:pos="1410"/>
        </w:tabs>
        <w:jc w:val="center"/>
      </w:pPr>
    </w:p>
    <w:p w14:paraId="31F7AA56" w14:textId="77777777" w:rsidR="002E2258" w:rsidRDefault="002E2258" w:rsidP="002E2258">
      <w:pPr>
        <w:tabs>
          <w:tab w:val="left" w:pos="1410"/>
        </w:tabs>
        <w:jc w:val="center"/>
      </w:pPr>
    </w:p>
    <w:p w14:paraId="2BF5E244" w14:textId="77777777" w:rsidR="002E2258" w:rsidRDefault="002E2258" w:rsidP="002E2258">
      <w:pPr>
        <w:tabs>
          <w:tab w:val="left" w:pos="1410"/>
        </w:tabs>
        <w:jc w:val="center"/>
      </w:pPr>
    </w:p>
    <w:p w14:paraId="0330505C" w14:textId="77777777" w:rsidR="002E2258" w:rsidRDefault="002E2258" w:rsidP="002E2258">
      <w:pPr>
        <w:tabs>
          <w:tab w:val="left" w:pos="1410"/>
        </w:tabs>
        <w:jc w:val="center"/>
      </w:pPr>
    </w:p>
    <w:p w14:paraId="509D233B" w14:textId="6645A51D" w:rsidR="00B02F33" w:rsidRDefault="00D077E9" w:rsidP="002E2258">
      <w:pPr>
        <w:tabs>
          <w:tab w:val="left" w:pos="1410"/>
        </w:tabs>
        <w:jc w:val="center"/>
        <w:rPr>
          <w:rFonts w:ascii="Cambria" w:hAnsi="Cambria"/>
          <w:sz w:val="36"/>
        </w:rPr>
      </w:pPr>
      <w:r w:rsidRPr="002E2258">
        <w:rPr>
          <w:rFonts w:ascii="Cambria" w:hAnsi="Cambria"/>
          <w:noProof/>
          <w:sz w:val="36"/>
          <w:lang w:val="en-PH" w:eastAsia="en-PH"/>
        </w:rPr>
        <w:drawing>
          <wp:anchor distT="0" distB="0" distL="114300" distR="114300" simplePos="0" relativeHeight="251658240" behindDoc="1" locked="0" layoutInCell="1" allowOverlap="1" wp14:anchorId="3EFFAFD9" wp14:editId="5C8DE96C">
            <wp:simplePos x="0" y="0"/>
            <wp:positionH relativeFrom="page">
              <wp:posOffset>19050</wp:posOffset>
            </wp:positionH>
            <wp:positionV relativeFrom="page">
              <wp:posOffset>1381125</wp:posOffset>
            </wp:positionV>
            <wp:extent cx="7810500" cy="79914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a:xfrm>
                      <a:off x="0" y="0"/>
                      <a:ext cx="7810500" cy="7991475"/>
                    </a:xfrm>
                    <a:prstGeom prst="rect">
                      <a:avLst/>
                    </a:prstGeom>
                  </pic:spPr>
                </pic:pic>
              </a:graphicData>
            </a:graphic>
            <wp14:sizeRelH relativeFrom="margin">
              <wp14:pctWidth>0</wp14:pctWidth>
            </wp14:sizeRelH>
            <wp14:sizeRelV relativeFrom="margin">
              <wp14:pctHeight>0</wp14:pctHeight>
            </wp14:sizeRelV>
          </wp:anchor>
        </w:drawing>
      </w:r>
      <w:r w:rsidR="002E2258" w:rsidRPr="002E2258">
        <w:rPr>
          <w:rFonts w:ascii="Cambria" w:hAnsi="Cambria"/>
          <w:sz w:val="36"/>
        </w:rPr>
        <w:t>LAUDATO SI REFLECTION</w:t>
      </w:r>
    </w:p>
    <w:p w14:paraId="18DC2420" w14:textId="5062AA41" w:rsidR="00FA5D38" w:rsidRDefault="00FA5D38" w:rsidP="002E2258">
      <w:pPr>
        <w:tabs>
          <w:tab w:val="left" w:pos="1410"/>
        </w:tabs>
        <w:jc w:val="center"/>
        <w:rPr>
          <w:rFonts w:ascii="Cambria" w:hAnsi="Cambria"/>
          <w:sz w:val="36"/>
        </w:rPr>
      </w:pPr>
    </w:p>
    <w:p w14:paraId="742A5627" w14:textId="13B6992F" w:rsidR="00FA5D38" w:rsidRPr="002E2258" w:rsidRDefault="00FA5D38" w:rsidP="002E2258">
      <w:pPr>
        <w:tabs>
          <w:tab w:val="left" w:pos="1410"/>
        </w:tabs>
        <w:jc w:val="center"/>
        <w:rPr>
          <w:rFonts w:ascii="Cambria" w:hAnsi="Cambria"/>
          <w:sz w:val="36"/>
        </w:rPr>
      </w:pPr>
    </w:p>
    <w:p w14:paraId="25E8EC21" w14:textId="1988D0D1" w:rsidR="002E2258" w:rsidRDefault="00FA5D38" w:rsidP="002E2258">
      <w:pPr>
        <w:tabs>
          <w:tab w:val="left" w:pos="1410"/>
        </w:tabs>
        <w:jc w:val="center"/>
        <w:rPr>
          <w:rFonts w:ascii="Trebuchet MS" w:hAnsi="Trebuchet MS"/>
        </w:rPr>
      </w:pPr>
      <w:r w:rsidRPr="00FA5D38">
        <w:rPr>
          <w:rFonts w:ascii="Trebuchet MS" w:hAnsi="Trebuchet MS"/>
        </w:rPr>
        <w:t>SAVING CREATION: TILLING AND SUBDUING THE LAND</w:t>
      </w:r>
    </w:p>
    <w:p w14:paraId="30BFA2E4" w14:textId="4B59F485" w:rsidR="00FA5D38" w:rsidRDefault="00FA5D38" w:rsidP="002E2258">
      <w:pPr>
        <w:tabs>
          <w:tab w:val="left" w:pos="1410"/>
        </w:tabs>
        <w:jc w:val="center"/>
        <w:rPr>
          <w:rFonts w:ascii="Trebuchet MS" w:hAnsi="Trebuchet MS"/>
        </w:rPr>
      </w:pPr>
    </w:p>
    <w:p w14:paraId="55066B1B" w14:textId="3A707811" w:rsidR="00FA5D38" w:rsidRPr="00FA5D38" w:rsidRDefault="00FA5D38" w:rsidP="002E2258">
      <w:pPr>
        <w:tabs>
          <w:tab w:val="left" w:pos="1410"/>
        </w:tabs>
        <w:jc w:val="center"/>
        <w:rPr>
          <w:rFonts w:ascii="Trebuchet MS" w:hAnsi="Trebuchet MS"/>
        </w:rPr>
      </w:pPr>
      <w:r>
        <w:rPr>
          <w:rFonts w:ascii="Trebuchet MS" w:hAnsi="Trebuchet MS"/>
        </w:rPr>
        <w:t xml:space="preserve">By: Sr. Flora Mae </w:t>
      </w:r>
      <w:proofErr w:type="spellStart"/>
      <w:r>
        <w:rPr>
          <w:rFonts w:ascii="Trebuchet MS" w:hAnsi="Trebuchet MS"/>
        </w:rPr>
        <w:t>Lanuza</w:t>
      </w:r>
      <w:proofErr w:type="spellEnd"/>
      <w:r>
        <w:rPr>
          <w:rFonts w:ascii="Trebuchet MS" w:hAnsi="Trebuchet MS"/>
        </w:rPr>
        <w:t>, AR</w:t>
      </w:r>
    </w:p>
    <w:p w14:paraId="2B7139A7" w14:textId="77777777" w:rsidR="008C4D59" w:rsidRPr="00953AAF" w:rsidRDefault="008C4D59" w:rsidP="008C4D59">
      <w:pPr>
        <w:spacing w:after="200"/>
        <w:jc w:val="center"/>
        <w:rPr>
          <w:rFonts w:ascii="Times New Roman" w:hAnsi="Times New Roman" w:cs="Times New Roman"/>
        </w:rPr>
      </w:pPr>
    </w:p>
    <w:p w14:paraId="790982AF" w14:textId="3B70F216" w:rsidR="00D077E9" w:rsidRPr="0049455F" w:rsidRDefault="00D077E9" w:rsidP="009716F6">
      <w:pPr>
        <w:spacing w:line="240" w:lineRule="auto"/>
        <w:jc w:val="center"/>
        <w:rPr>
          <w:rFonts w:ascii="Times New Roman" w:hAnsi="Times New Roman" w:cs="Times New Roman"/>
        </w:rPr>
      </w:pPr>
      <w:r w:rsidRPr="0049455F">
        <w:rPr>
          <w:rFonts w:ascii="Times New Roman" w:hAnsi="Times New Roman" w:cs="Times New Roman"/>
        </w:rPr>
        <w:br w:type="page"/>
      </w:r>
    </w:p>
    <w:tbl>
      <w:tblPr>
        <w:tblW w:w="9994" w:type="dxa"/>
        <w:tblInd w:w="40" w:type="dxa"/>
        <w:tblCellMar>
          <w:left w:w="0" w:type="dxa"/>
          <w:right w:w="0" w:type="dxa"/>
        </w:tblCellMar>
        <w:tblLook w:val="0000" w:firstRow="0" w:lastRow="0" w:firstColumn="0" w:lastColumn="0" w:noHBand="0" w:noVBand="0"/>
      </w:tblPr>
      <w:tblGrid>
        <w:gridCol w:w="9994"/>
      </w:tblGrid>
      <w:tr w:rsidR="00D077E9" w14:paraId="683C050C" w14:textId="77777777" w:rsidTr="005A1E5C">
        <w:trPr>
          <w:trHeight w:val="3546"/>
        </w:trPr>
        <w:tc>
          <w:tcPr>
            <w:tcW w:w="9994" w:type="dxa"/>
          </w:tcPr>
          <w:sdt>
            <w:sdtPr>
              <w:rPr>
                <w:rFonts w:ascii="Cambria" w:eastAsiaTheme="minorEastAsia" w:hAnsi="Cambria" w:cstheme="minorBidi"/>
                <w:b/>
                <w:sz w:val="24"/>
                <w:szCs w:val="22"/>
              </w:rPr>
              <w:id w:val="1660650702"/>
              <w:placeholder>
                <w:docPart w:val="EF61824CA7F54ECEA60DCA6766290D9E"/>
              </w:placeholder>
              <w15:dataBinding w:prefixMappings="xmlns:ns0='http://schemas.microsoft.com/temp/samples' " w:xpath="/ns0:employees[1]/ns0:employee[1]/ns0:CompanyName[1]" w:storeItemID="{00000000-0000-0000-0000-000000000000}"/>
              <w15:appearance w15:val="hidden"/>
            </w:sdtPr>
            <w:sdtEndPr/>
            <w:sdtContent>
              <w:p w14:paraId="4CE81198" w14:textId="77777777" w:rsidR="00F46373" w:rsidRPr="00F46373" w:rsidRDefault="00F46373" w:rsidP="003972B6">
                <w:pPr>
                  <w:pStyle w:val="Heading2"/>
                  <w:jc w:val="both"/>
                  <w:rPr>
                    <w:rFonts w:ascii="Cambria" w:eastAsiaTheme="minorEastAsia" w:hAnsi="Cambria" w:cstheme="minorBidi"/>
                    <w:sz w:val="24"/>
                    <w:szCs w:val="22"/>
                  </w:rPr>
                </w:pPr>
              </w:p>
              <w:p w14:paraId="01B10599" w14:textId="1A81AD10" w:rsidR="00F46373" w:rsidRPr="00F46373" w:rsidRDefault="00F46373" w:rsidP="003972B6">
                <w:pPr>
                  <w:pStyle w:val="Heading2"/>
                  <w:jc w:val="both"/>
                  <w:rPr>
                    <w:rFonts w:ascii="Cambria" w:eastAsiaTheme="minorEastAsia" w:hAnsi="Cambria" w:cstheme="minorBidi"/>
                    <w:sz w:val="24"/>
                    <w:szCs w:val="22"/>
                  </w:rPr>
                </w:pPr>
                <w:r w:rsidRPr="00F46373">
                  <w:rPr>
                    <w:rFonts w:ascii="Cambria" w:eastAsiaTheme="minorEastAsia" w:hAnsi="Cambria" w:cstheme="minorBidi"/>
                    <w:sz w:val="24"/>
                    <w:szCs w:val="22"/>
                  </w:rPr>
                  <w:t xml:space="preserve">We are all farmers or children of farmers because we are all came from our first parents, Adam and Eve who cultivated a large garden. Farming is the first employment which God given to man as His creation, as we read, “The Lord took man and put him into the garden to dress it and to keep it.” Farming or taking care of creation in this sense is the highest good, honorable and highest degree. </w:t>
                </w:r>
              </w:p>
              <w:p w14:paraId="7F308097" w14:textId="3959D19C" w:rsidR="00F46373" w:rsidRPr="00F46373" w:rsidRDefault="00F46373" w:rsidP="003972B6">
                <w:pPr>
                  <w:pStyle w:val="Heading2"/>
                  <w:jc w:val="both"/>
                  <w:rPr>
                    <w:rFonts w:ascii="Cambria" w:eastAsiaTheme="minorEastAsia" w:hAnsi="Cambria" w:cstheme="minorBidi"/>
                    <w:sz w:val="24"/>
                    <w:szCs w:val="22"/>
                  </w:rPr>
                </w:pPr>
                <w:r w:rsidRPr="00F46373">
                  <w:rPr>
                    <w:rFonts w:ascii="Cambria" w:eastAsiaTheme="minorEastAsia" w:hAnsi="Cambria" w:cstheme="minorBidi"/>
                    <w:sz w:val="24"/>
                    <w:szCs w:val="22"/>
                  </w:rPr>
                  <w:t xml:space="preserve">St. Ezekiel farm </w:t>
                </w:r>
                <w:r>
                  <w:rPr>
                    <w:rFonts w:ascii="Cambria" w:eastAsiaTheme="minorEastAsia" w:hAnsi="Cambria" w:cstheme="minorBidi"/>
                    <w:sz w:val="24"/>
                    <w:szCs w:val="22"/>
                  </w:rPr>
                  <w:t xml:space="preserve">found at the back of school vicinity </w:t>
                </w:r>
                <w:r w:rsidRPr="00F46373">
                  <w:rPr>
                    <w:rFonts w:ascii="Cambria" w:eastAsiaTheme="minorEastAsia" w:hAnsi="Cambria" w:cstheme="minorBidi"/>
                    <w:sz w:val="24"/>
                    <w:szCs w:val="22"/>
                  </w:rPr>
                  <w:t>is a perfect place for farming</w:t>
                </w:r>
                <w:r w:rsidR="003972B6">
                  <w:rPr>
                    <w:rFonts w:ascii="Cambria" w:eastAsiaTheme="minorEastAsia" w:hAnsi="Cambria" w:cstheme="minorBidi"/>
                    <w:sz w:val="24"/>
                    <w:szCs w:val="22"/>
                  </w:rPr>
                  <w:t xml:space="preserve"> or planting</w:t>
                </w:r>
                <w:r w:rsidRPr="00F46373">
                  <w:rPr>
                    <w:rFonts w:ascii="Cambria" w:eastAsiaTheme="minorEastAsia" w:hAnsi="Cambria" w:cstheme="minorBidi"/>
                    <w:sz w:val="24"/>
                    <w:szCs w:val="22"/>
                  </w:rPr>
                  <w:t xml:space="preserve">. It </w:t>
                </w:r>
                <w:r>
                  <w:rPr>
                    <w:rFonts w:ascii="Cambria" w:eastAsiaTheme="minorEastAsia" w:hAnsi="Cambria" w:cstheme="minorBidi"/>
                    <w:sz w:val="24"/>
                    <w:szCs w:val="22"/>
                  </w:rPr>
                  <w:t>covers 1 ½ hectare</w:t>
                </w:r>
                <w:r w:rsidR="003972B6">
                  <w:rPr>
                    <w:rFonts w:ascii="Cambria" w:eastAsiaTheme="minorEastAsia" w:hAnsi="Cambria" w:cstheme="minorBidi"/>
                    <w:sz w:val="24"/>
                    <w:szCs w:val="22"/>
                  </w:rPr>
                  <w:t xml:space="preserve"> of the land area</w:t>
                </w:r>
                <w:r>
                  <w:rPr>
                    <w:rFonts w:ascii="Cambria" w:eastAsiaTheme="minorEastAsia" w:hAnsi="Cambria" w:cstheme="minorBidi"/>
                    <w:sz w:val="24"/>
                    <w:szCs w:val="22"/>
                  </w:rPr>
                  <w:t xml:space="preserve">. </w:t>
                </w:r>
                <w:r w:rsidRPr="00F46373">
                  <w:rPr>
                    <w:rFonts w:ascii="Cambria" w:eastAsiaTheme="minorEastAsia" w:hAnsi="Cambria" w:cstheme="minorBidi"/>
                    <w:sz w:val="24"/>
                    <w:szCs w:val="22"/>
                  </w:rPr>
                  <w:t>The farm is in mountainous landforms and you have to do a little bit mountain hiking in order to view the entire area of the farm. The area is a lovely spot where you can see different kind of fruits tress like, A</w:t>
                </w:r>
                <w:r>
                  <w:rPr>
                    <w:rFonts w:ascii="Cambria" w:eastAsiaTheme="minorEastAsia" w:hAnsi="Cambria" w:cstheme="minorBidi"/>
                    <w:sz w:val="24"/>
                    <w:szCs w:val="22"/>
                  </w:rPr>
                  <w:t>vocado, Mango and Cotton fruit</w:t>
                </w:r>
                <w:r w:rsidRPr="00F46373">
                  <w:rPr>
                    <w:rFonts w:ascii="Cambria" w:eastAsiaTheme="minorEastAsia" w:hAnsi="Cambria" w:cstheme="minorBidi"/>
                    <w:sz w:val="24"/>
                    <w:szCs w:val="22"/>
                  </w:rPr>
                  <w:t>. It has fertile soil which is perfect for planting or gardening. It has a touch of earthly paradise because there you can hear pleasant sounds from the nature, see a beautiful nature and taste delicious fruits. When God put Adam and Eve in the garden, it means that man is designed to enjoy the natural object of beauty in creation. S</w:t>
                </w:r>
                <w:r>
                  <w:rPr>
                    <w:rFonts w:ascii="Cambria" w:eastAsiaTheme="minorEastAsia" w:hAnsi="Cambria" w:cstheme="minorBidi"/>
                    <w:sz w:val="24"/>
                    <w:szCs w:val="22"/>
                  </w:rPr>
                  <w:t>t. Ezekiel f</w:t>
                </w:r>
                <w:r w:rsidRPr="00F46373">
                  <w:rPr>
                    <w:rFonts w:ascii="Cambria" w:eastAsiaTheme="minorEastAsia" w:hAnsi="Cambria" w:cstheme="minorBidi"/>
                    <w:sz w:val="24"/>
                    <w:szCs w:val="22"/>
                  </w:rPr>
                  <w:t xml:space="preserve"> farm is a place where you can also enjoy the natural beauty of creation. The farm is also need to be improved and cultivated because God commanded Adam to dress and keep the garden so also the farm needs to be improved and adorned by a hand of man for its prosperity. The perfect soil of the area is a very good place of tilling the subduing the land and fitted to do farming. In the Scared Scriptures, farming is a noble work. The best leaders of Israel were selected from the tillers of the soil and the keepers of flocks. David was tending the sheep when he was anointed as king. Elisha was plowing the twelve yokes of oxen when he called to be a prophet. It showed that we are called to till and subdue the land the Lord has given us. It is a noble work to do farming because according to some, farming is a favorable healthy action of the mind. S</w:t>
                </w:r>
                <w:r w:rsidR="007E18E1">
                  <w:rPr>
                    <w:rFonts w:ascii="Cambria" w:eastAsiaTheme="minorEastAsia" w:hAnsi="Cambria" w:cstheme="minorBidi"/>
                    <w:sz w:val="24"/>
                    <w:szCs w:val="22"/>
                  </w:rPr>
                  <w:t>t. Ezekiel f</w:t>
                </w:r>
                <w:r w:rsidRPr="00F46373">
                  <w:rPr>
                    <w:rFonts w:ascii="Cambria" w:eastAsiaTheme="minorEastAsia" w:hAnsi="Cambria" w:cstheme="minorBidi"/>
                    <w:sz w:val="24"/>
                    <w:szCs w:val="22"/>
                  </w:rPr>
                  <w:t>arm is a perfect place for gardening and tilling the soil to adapt and restore healthy tone of the mind and body</w:t>
                </w:r>
                <w:r w:rsidR="007E18E1">
                  <w:rPr>
                    <w:rFonts w:ascii="Cambria" w:eastAsiaTheme="minorEastAsia" w:hAnsi="Cambria" w:cstheme="minorBidi"/>
                    <w:sz w:val="24"/>
                    <w:szCs w:val="22"/>
                  </w:rPr>
                  <w:t xml:space="preserve"> and to express gratitude to God for the gift of beautiful creation. God provided with the touch of His loving hands so we too take care of it through the touch of our human hands. Here Divine and Human connection has been </w:t>
                </w:r>
                <w:proofErr w:type="gramStart"/>
                <w:r w:rsidR="007E18E1">
                  <w:rPr>
                    <w:rFonts w:ascii="Cambria" w:eastAsiaTheme="minorEastAsia" w:hAnsi="Cambria" w:cstheme="minorBidi"/>
                    <w:sz w:val="24"/>
                    <w:szCs w:val="22"/>
                  </w:rPr>
                  <w:t>magnify</w:t>
                </w:r>
                <w:proofErr w:type="gramEnd"/>
                <w:r w:rsidR="007E18E1">
                  <w:rPr>
                    <w:rFonts w:ascii="Cambria" w:eastAsiaTheme="minorEastAsia" w:hAnsi="Cambria" w:cstheme="minorBidi"/>
                    <w:sz w:val="24"/>
                    <w:szCs w:val="22"/>
                  </w:rPr>
                  <w:t xml:space="preserve"> and dignify. </w:t>
                </w:r>
              </w:p>
              <w:p w14:paraId="33AA2602" w14:textId="77777777" w:rsidR="003972B6" w:rsidRDefault="00F46373" w:rsidP="003972B6">
                <w:pPr>
                  <w:pStyle w:val="Heading2"/>
                  <w:jc w:val="both"/>
                  <w:rPr>
                    <w:rFonts w:ascii="Cambria" w:eastAsiaTheme="minorEastAsia" w:hAnsi="Cambria" w:cstheme="minorBidi"/>
                    <w:sz w:val="24"/>
                    <w:szCs w:val="22"/>
                  </w:rPr>
                </w:pPr>
                <w:r w:rsidRPr="00F46373">
                  <w:rPr>
                    <w:rFonts w:ascii="Cambria" w:eastAsiaTheme="minorEastAsia" w:hAnsi="Cambria" w:cstheme="minorBidi"/>
                    <w:sz w:val="24"/>
                    <w:szCs w:val="22"/>
                  </w:rPr>
                  <w:t>Sisters</w:t>
                </w:r>
                <w:r>
                  <w:rPr>
                    <w:rFonts w:ascii="Cambria" w:eastAsiaTheme="minorEastAsia" w:hAnsi="Cambria" w:cstheme="minorBidi"/>
                    <w:sz w:val="24"/>
                    <w:szCs w:val="22"/>
                  </w:rPr>
                  <w:t xml:space="preserve">, teachers and students </w:t>
                </w:r>
                <w:r w:rsidRPr="00F46373">
                  <w:rPr>
                    <w:rFonts w:ascii="Cambria" w:eastAsiaTheme="minorEastAsia" w:hAnsi="Cambria" w:cstheme="minorBidi"/>
                    <w:sz w:val="24"/>
                    <w:szCs w:val="22"/>
                  </w:rPr>
                  <w:t xml:space="preserve">who are exhausted in </w:t>
                </w:r>
                <w:r>
                  <w:rPr>
                    <w:rFonts w:ascii="Cambria" w:eastAsiaTheme="minorEastAsia" w:hAnsi="Cambria" w:cstheme="minorBidi"/>
                    <w:sz w:val="24"/>
                    <w:szCs w:val="22"/>
                  </w:rPr>
                  <w:t xml:space="preserve">life </w:t>
                </w:r>
                <w:r w:rsidRPr="00F46373">
                  <w:rPr>
                    <w:rFonts w:ascii="Cambria" w:eastAsiaTheme="minorEastAsia" w:hAnsi="Cambria" w:cstheme="minorBidi"/>
                    <w:sz w:val="24"/>
                    <w:szCs w:val="22"/>
                  </w:rPr>
                  <w:t>and busy work due to hectic schedule can visit the farm for relaxation. Planting is the best activity to do in the farm and also hiking and harvesting fruit trees. The farm has its natural beauty which brings perfect encounter with God’s creation and can lead you to a deeper reflection in life</w:t>
                </w:r>
                <w:r>
                  <w:rPr>
                    <w:rFonts w:ascii="Cambria" w:eastAsiaTheme="minorEastAsia" w:hAnsi="Cambria" w:cstheme="minorBidi"/>
                    <w:sz w:val="24"/>
                    <w:szCs w:val="22"/>
                  </w:rPr>
                  <w:t xml:space="preserve"> and connection with God. </w:t>
                </w:r>
              </w:p>
              <w:p w14:paraId="5AC59041" w14:textId="2A09ADAE" w:rsidR="00DF027C" w:rsidRPr="003972B6" w:rsidRDefault="003972B6" w:rsidP="003972B6">
                <w:pPr>
                  <w:jc w:val="both"/>
                </w:pPr>
                <w:r>
                  <w:rPr>
                    <w:rFonts w:ascii="Cambria" w:hAnsi="Cambria"/>
                    <w:b w:val="0"/>
                    <w:sz w:val="24"/>
                  </w:rPr>
                  <w:t xml:space="preserve">I believe that to do farming and planting in our small farm area cultivates the value for care for creation. Through the school program like, tree planting, gardening and nature trip will help the students, teachers and administrators grow in the love for God’s creation. We are also helping the community </w:t>
                </w:r>
                <w:r w:rsidR="007E18E1">
                  <w:rPr>
                    <w:rFonts w:ascii="Cambria" w:hAnsi="Cambria"/>
                    <w:b w:val="0"/>
                    <w:sz w:val="24"/>
                  </w:rPr>
                  <w:t xml:space="preserve">by inspiring them to plant trees as a way of protecting the environment and natural resources. </w:t>
                </w:r>
                <w:r w:rsidR="00FA5D38">
                  <w:rPr>
                    <w:rFonts w:ascii="Cambria" w:hAnsi="Cambria"/>
                    <w:b w:val="0"/>
                    <w:sz w:val="24"/>
                  </w:rPr>
                  <w:t xml:space="preserve">This is our small way to combat with the larger abuse and irresponsible consumption of creation. </w:t>
                </w:r>
              </w:p>
            </w:sdtContent>
          </w:sdt>
        </w:tc>
      </w:tr>
      <w:tr w:rsidR="00DF027C" w14:paraId="00EF4DC5" w14:textId="77777777" w:rsidTr="005A1E5C">
        <w:trPr>
          <w:trHeight w:val="1899"/>
        </w:trPr>
        <w:tc>
          <w:tcPr>
            <w:tcW w:w="9994" w:type="dxa"/>
            <w:shd w:val="clear" w:color="auto" w:fill="F2F2F2" w:themeFill="background1" w:themeFillShade="F2"/>
            <w:vAlign w:val="center"/>
          </w:tcPr>
          <w:p w14:paraId="1C03DA36" w14:textId="77777777" w:rsidR="00DF027C" w:rsidRDefault="00480E85" w:rsidP="00FA5D38">
            <w:pPr>
              <w:pStyle w:val="EmphasisText"/>
              <w:jc w:val="center"/>
              <w:rPr>
                <w:rFonts w:ascii="Trebuchet MS" w:hAnsi="Trebuchet MS"/>
                <w:b w:val="0"/>
                <w:sz w:val="24"/>
              </w:rPr>
            </w:pPr>
            <w:r w:rsidRPr="00FA5D38">
              <w:rPr>
                <w:rFonts w:ascii="Trebuchet MS" w:hAnsi="Trebuchet MS"/>
                <w:b w:val="0"/>
                <w:sz w:val="24"/>
              </w:rPr>
              <w:t>“</w:t>
            </w:r>
            <w:r w:rsidR="00FA5D38" w:rsidRPr="00FA5D38">
              <w:rPr>
                <w:rFonts w:ascii="Trebuchet MS" w:hAnsi="Trebuchet MS"/>
                <w:b w:val="0"/>
                <w:sz w:val="24"/>
              </w:rPr>
              <w:t>Everyone talents and involvement are needed to redress the damage cause by human abused of God’s creation.”</w:t>
            </w:r>
          </w:p>
          <w:p w14:paraId="619A8BBA" w14:textId="37DAF715" w:rsidR="00FA5D38" w:rsidRPr="00FA5D38" w:rsidRDefault="00FA5D38" w:rsidP="00FA5D38">
            <w:pPr>
              <w:pStyle w:val="EmphasisText"/>
              <w:jc w:val="center"/>
              <w:rPr>
                <w:rFonts w:ascii="Trebuchet MS" w:hAnsi="Trebuchet MS"/>
                <w:b w:val="0"/>
              </w:rPr>
            </w:pPr>
            <w:proofErr w:type="spellStart"/>
            <w:r w:rsidRPr="00FA5D38">
              <w:rPr>
                <w:rFonts w:ascii="Trebuchet MS" w:hAnsi="Trebuchet MS"/>
                <w:b w:val="0"/>
                <w:sz w:val="24"/>
              </w:rPr>
              <w:t>Laudat</w:t>
            </w:r>
            <w:r>
              <w:rPr>
                <w:rFonts w:ascii="Trebuchet MS" w:hAnsi="Trebuchet MS"/>
                <w:b w:val="0"/>
                <w:sz w:val="24"/>
              </w:rPr>
              <w:t>o</w:t>
            </w:r>
            <w:proofErr w:type="spellEnd"/>
            <w:r w:rsidRPr="00FA5D38">
              <w:rPr>
                <w:rFonts w:ascii="Trebuchet MS" w:hAnsi="Trebuchet MS"/>
                <w:b w:val="0"/>
                <w:sz w:val="24"/>
              </w:rPr>
              <w:t xml:space="preserve"> Si, 14</w:t>
            </w:r>
          </w:p>
        </w:tc>
      </w:tr>
      <w:tr w:rsidR="00DF027C" w14:paraId="52AD46EE" w14:textId="77777777" w:rsidTr="005A1E5C">
        <w:trPr>
          <w:trHeight w:val="5931"/>
        </w:trPr>
        <w:tc>
          <w:tcPr>
            <w:tcW w:w="9994" w:type="dxa"/>
          </w:tcPr>
          <w:p w14:paraId="778720F5" w14:textId="77777777" w:rsidR="00DF027C" w:rsidRDefault="00DF027C" w:rsidP="00DF027C">
            <w:pPr>
              <w:pStyle w:val="EmphasisText"/>
              <w:rPr>
                <w:i/>
                <w:sz w:val="36"/>
              </w:rPr>
            </w:pPr>
          </w:p>
          <w:p w14:paraId="16083F29" w14:textId="77777777" w:rsidR="00DF027C" w:rsidRPr="00DF027C" w:rsidRDefault="00DF027C" w:rsidP="00DF027C">
            <w:pPr>
              <w:pStyle w:val="Content"/>
            </w:pPr>
          </w:p>
          <w:p w14:paraId="556BB2FA" w14:textId="3DAC3B48" w:rsidR="00DF027C" w:rsidRDefault="006029C2" w:rsidP="00DF027C">
            <w:pPr>
              <w:pStyle w:val="Content"/>
            </w:pPr>
            <w:r>
              <w:rPr>
                <w:noProof/>
              </w:rPr>
              <w:drawing>
                <wp:anchor distT="0" distB="0" distL="114300" distR="114300" simplePos="0" relativeHeight="251659264" behindDoc="0" locked="0" layoutInCell="1" allowOverlap="1" wp14:anchorId="1113BA3D" wp14:editId="4CAB624A">
                  <wp:simplePos x="0" y="0"/>
                  <wp:positionH relativeFrom="column">
                    <wp:posOffset>-210820</wp:posOffset>
                  </wp:positionH>
                  <wp:positionV relativeFrom="paragraph">
                    <wp:posOffset>274955</wp:posOffset>
                  </wp:positionV>
                  <wp:extent cx="3359573" cy="25196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9573" cy="2519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BE0BAC" w14:textId="26C9F937" w:rsidR="00DF027C" w:rsidRDefault="006029C2" w:rsidP="00DF027C">
            <w:pPr>
              <w:pStyle w:val="Content"/>
            </w:pPr>
            <w:r>
              <w:rPr>
                <w:noProof/>
              </w:rPr>
              <w:drawing>
                <wp:anchor distT="0" distB="0" distL="114300" distR="114300" simplePos="0" relativeHeight="251660288" behindDoc="0" locked="0" layoutInCell="1" allowOverlap="1" wp14:anchorId="14AB6486" wp14:editId="4BB7BF6D">
                  <wp:simplePos x="0" y="0"/>
                  <wp:positionH relativeFrom="column">
                    <wp:posOffset>3364230</wp:posOffset>
                  </wp:positionH>
                  <wp:positionV relativeFrom="paragraph">
                    <wp:posOffset>50165</wp:posOffset>
                  </wp:positionV>
                  <wp:extent cx="3206326" cy="2494280"/>
                  <wp:effectExtent l="0" t="0" r="0" b="1270"/>
                  <wp:wrapNone/>
                  <wp:docPr id="4" name="Picture 4" descr="C:\Users\ICC\Downloads\581935901_1277703841040758_347566412748522650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C\Downloads\581935901_1277703841040758_3475664127485226506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8016" cy="2495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279B5" w14:textId="32DBD9D3" w:rsidR="00DF027C" w:rsidRDefault="00DF027C" w:rsidP="00DF027C">
            <w:pPr>
              <w:pStyle w:val="Content"/>
              <w:rPr>
                <w:i/>
                <w:sz w:val="36"/>
              </w:rPr>
            </w:pPr>
          </w:p>
          <w:p w14:paraId="32161835" w14:textId="666FE426" w:rsidR="006029C2" w:rsidRDefault="006029C2" w:rsidP="006029C2">
            <w:pPr>
              <w:pStyle w:val="NormalWeb"/>
            </w:pPr>
          </w:p>
          <w:p w14:paraId="1D9405C0" w14:textId="1FC013F2" w:rsidR="00DF027C" w:rsidRDefault="00DF027C" w:rsidP="00DF027C">
            <w:pPr>
              <w:pStyle w:val="Content"/>
              <w:rPr>
                <w:i/>
                <w:sz w:val="36"/>
              </w:rPr>
            </w:pPr>
          </w:p>
        </w:tc>
      </w:tr>
    </w:tbl>
    <w:p w14:paraId="5C86EA6E" w14:textId="1FDE561B" w:rsidR="0087605E" w:rsidRDefault="006029C2" w:rsidP="00DF027C">
      <w:r>
        <w:rPr>
          <w:noProof/>
        </w:rPr>
        <w:drawing>
          <wp:anchor distT="0" distB="0" distL="114300" distR="114300" simplePos="0" relativeHeight="251662336" behindDoc="0" locked="0" layoutInCell="1" allowOverlap="1" wp14:anchorId="5449492E" wp14:editId="6BABBBDC">
            <wp:simplePos x="0" y="0"/>
            <wp:positionH relativeFrom="column">
              <wp:posOffset>3383280</wp:posOffset>
            </wp:positionH>
            <wp:positionV relativeFrom="paragraph">
              <wp:posOffset>44450</wp:posOffset>
            </wp:positionV>
            <wp:extent cx="3282950" cy="3086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2950"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67144C0" wp14:editId="42CB1A68">
            <wp:simplePos x="0" y="0"/>
            <wp:positionH relativeFrom="margin">
              <wp:posOffset>-160020</wp:posOffset>
            </wp:positionH>
            <wp:positionV relativeFrom="paragraph">
              <wp:posOffset>50800</wp:posOffset>
            </wp:positionV>
            <wp:extent cx="3282950" cy="30899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3402" cy="3090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C7339" w14:textId="3A1056CA" w:rsidR="003C38A3" w:rsidRDefault="003C38A3" w:rsidP="00DF027C"/>
    <w:p w14:paraId="2A3D35D0" w14:textId="2F1F4407" w:rsidR="003C38A3" w:rsidRDefault="003C38A3" w:rsidP="00DF027C"/>
    <w:p w14:paraId="094639D1" w14:textId="50DAB96A" w:rsidR="003C38A3" w:rsidRDefault="003C38A3" w:rsidP="00DF027C"/>
    <w:p w14:paraId="6624C4D1" w14:textId="68C7593E" w:rsidR="003C38A3" w:rsidRDefault="003C38A3" w:rsidP="00DF027C"/>
    <w:p w14:paraId="2B9F611D" w14:textId="6AB62E10" w:rsidR="003C38A3" w:rsidRPr="00D70D02" w:rsidRDefault="003C38A3" w:rsidP="00DF027C">
      <w:bookmarkStart w:id="0" w:name="_GoBack"/>
      <w:bookmarkEnd w:id="0"/>
    </w:p>
    <w:sectPr w:rsidR="003C38A3" w:rsidRPr="00D70D02" w:rsidSect="00DF027C">
      <w:headerReference w:type="default" r:id="rId13"/>
      <w:footerReference w:type="default" r:id="rId14"/>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00D47" w14:textId="77777777" w:rsidR="00A64D79" w:rsidRDefault="00A64D79">
      <w:r>
        <w:separator/>
      </w:r>
    </w:p>
    <w:p w14:paraId="74DA1E81" w14:textId="77777777" w:rsidR="00A64D79" w:rsidRDefault="00A64D79"/>
  </w:endnote>
  <w:endnote w:type="continuationSeparator" w:id="0">
    <w:p w14:paraId="67CBDB46" w14:textId="77777777" w:rsidR="00A64D79" w:rsidRDefault="00A64D79">
      <w:r>
        <w:continuationSeparator/>
      </w:r>
    </w:p>
    <w:p w14:paraId="12A7FB8D" w14:textId="77777777" w:rsidR="00A64D79" w:rsidRDefault="00A64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748919"/>
      <w:docPartObj>
        <w:docPartGallery w:val="Page Numbers (Bottom of Page)"/>
        <w:docPartUnique/>
      </w:docPartObj>
    </w:sdtPr>
    <w:sdtEndPr>
      <w:rPr>
        <w:noProof/>
      </w:rPr>
    </w:sdtEndPr>
    <w:sdtContent>
      <w:p w14:paraId="67E064B1" w14:textId="77777777" w:rsidR="00DF027C" w:rsidRDefault="00DF027C">
        <w:pPr>
          <w:pStyle w:val="Footer"/>
          <w:jc w:val="center"/>
        </w:pPr>
        <w:r>
          <w:fldChar w:fldCharType="begin"/>
        </w:r>
        <w:r>
          <w:instrText xml:space="preserve"> PAGE   \* MERGEFORMAT </w:instrText>
        </w:r>
        <w:r>
          <w:fldChar w:fldCharType="separate"/>
        </w:r>
        <w:r w:rsidR="000A53F8">
          <w:rPr>
            <w:noProof/>
          </w:rPr>
          <w:t>10</w:t>
        </w:r>
        <w:r>
          <w:rPr>
            <w:noProof/>
          </w:rPr>
          <w:fldChar w:fldCharType="end"/>
        </w:r>
      </w:p>
    </w:sdtContent>
  </w:sdt>
  <w:p w14:paraId="2683D243" w14:textId="77777777" w:rsidR="00DF027C" w:rsidRDefault="00DF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2B14B" w14:textId="77777777" w:rsidR="00A64D79" w:rsidRDefault="00A64D79">
      <w:r>
        <w:separator/>
      </w:r>
    </w:p>
    <w:p w14:paraId="5B487B63" w14:textId="77777777" w:rsidR="00A64D79" w:rsidRDefault="00A64D79"/>
  </w:footnote>
  <w:footnote w:type="continuationSeparator" w:id="0">
    <w:p w14:paraId="05840426" w14:textId="77777777" w:rsidR="00A64D79" w:rsidRDefault="00A64D79">
      <w:r>
        <w:continuationSeparator/>
      </w:r>
    </w:p>
    <w:p w14:paraId="349FCF17" w14:textId="77777777" w:rsidR="00A64D79" w:rsidRDefault="00A64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2780A" w14:textId="45BB895A" w:rsidR="00D077E9" w:rsidRDefault="002E2258" w:rsidP="00D077E9">
    <w:pPr>
      <w:pStyle w:val="Header"/>
    </w:pPr>
    <w:r w:rsidRPr="0009149A">
      <w:rPr>
        <w:noProof/>
      </w:rPr>
      <w:drawing>
        <wp:anchor distT="0" distB="0" distL="114300" distR="114300" simplePos="0" relativeHeight="251659264" behindDoc="0" locked="0" layoutInCell="1" allowOverlap="1" wp14:anchorId="469125E0" wp14:editId="31A6CC88">
          <wp:simplePos x="0" y="0"/>
          <wp:positionH relativeFrom="margin">
            <wp:align>left</wp:align>
          </wp:positionH>
          <wp:positionV relativeFrom="paragraph">
            <wp:posOffset>247650</wp:posOffset>
          </wp:positionV>
          <wp:extent cx="5940425" cy="698500"/>
          <wp:effectExtent l="0" t="0" r="3175" b="6350"/>
          <wp:wrapThrough wrapText="bothSides">
            <wp:wrapPolygon edited="0">
              <wp:start x="18633" y="4124"/>
              <wp:lineTo x="0" y="5302"/>
              <wp:lineTo x="0" y="21207"/>
              <wp:lineTo x="21542" y="21207"/>
              <wp:lineTo x="21542" y="4124"/>
              <wp:lineTo x="18633" y="4124"/>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698500"/>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717C"/>
      </v:shape>
    </w:pict>
  </w:numPicBullet>
  <w:abstractNum w:abstractNumId="0" w15:restartNumberingAfterBreak="0">
    <w:nsid w:val="05EC524F"/>
    <w:multiLevelType w:val="hybridMultilevel"/>
    <w:tmpl w:val="C2188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6D0076"/>
    <w:multiLevelType w:val="hybridMultilevel"/>
    <w:tmpl w:val="3E7EC0CA"/>
    <w:lvl w:ilvl="0" w:tplc="34090007">
      <w:start w:val="1"/>
      <w:numFmt w:val="bullet"/>
      <w:lvlText w:val=""/>
      <w:lvlPicBulletId w:val="0"/>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381C5112"/>
    <w:multiLevelType w:val="hybridMultilevel"/>
    <w:tmpl w:val="ECF8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5E2916"/>
    <w:multiLevelType w:val="hybridMultilevel"/>
    <w:tmpl w:val="2A488A92"/>
    <w:lvl w:ilvl="0" w:tplc="34090007">
      <w:start w:val="1"/>
      <w:numFmt w:val="bullet"/>
      <w:lvlText w:val=""/>
      <w:lvlPicBulletId w:val="0"/>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53F46DD1"/>
    <w:multiLevelType w:val="hybridMultilevel"/>
    <w:tmpl w:val="6F12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A7680E"/>
    <w:multiLevelType w:val="hybridMultilevel"/>
    <w:tmpl w:val="B0228384"/>
    <w:lvl w:ilvl="0" w:tplc="E084ADD8">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58800164"/>
    <w:multiLevelType w:val="hybridMultilevel"/>
    <w:tmpl w:val="F71A3E02"/>
    <w:lvl w:ilvl="0" w:tplc="34090007">
      <w:start w:val="1"/>
      <w:numFmt w:val="bullet"/>
      <w:lvlText w:val=""/>
      <w:lvlPicBulletId w:val="0"/>
      <w:lvlJc w:val="left"/>
      <w:pPr>
        <w:ind w:left="1040" w:hanging="360"/>
      </w:pPr>
      <w:rPr>
        <w:rFonts w:ascii="Symbol" w:hAnsi="Symbol" w:hint="default"/>
      </w:rPr>
    </w:lvl>
    <w:lvl w:ilvl="1" w:tplc="34090003" w:tentative="1">
      <w:start w:val="1"/>
      <w:numFmt w:val="bullet"/>
      <w:lvlText w:val="o"/>
      <w:lvlJc w:val="left"/>
      <w:pPr>
        <w:ind w:left="1760" w:hanging="360"/>
      </w:pPr>
      <w:rPr>
        <w:rFonts w:ascii="Courier New" w:hAnsi="Courier New" w:cs="Courier New" w:hint="default"/>
      </w:rPr>
    </w:lvl>
    <w:lvl w:ilvl="2" w:tplc="34090005" w:tentative="1">
      <w:start w:val="1"/>
      <w:numFmt w:val="bullet"/>
      <w:lvlText w:val=""/>
      <w:lvlJc w:val="left"/>
      <w:pPr>
        <w:ind w:left="2480" w:hanging="360"/>
      </w:pPr>
      <w:rPr>
        <w:rFonts w:ascii="Wingdings" w:hAnsi="Wingdings" w:hint="default"/>
      </w:rPr>
    </w:lvl>
    <w:lvl w:ilvl="3" w:tplc="34090001" w:tentative="1">
      <w:start w:val="1"/>
      <w:numFmt w:val="bullet"/>
      <w:lvlText w:val=""/>
      <w:lvlJc w:val="left"/>
      <w:pPr>
        <w:ind w:left="3200" w:hanging="360"/>
      </w:pPr>
      <w:rPr>
        <w:rFonts w:ascii="Symbol" w:hAnsi="Symbol" w:hint="default"/>
      </w:rPr>
    </w:lvl>
    <w:lvl w:ilvl="4" w:tplc="34090003" w:tentative="1">
      <w:start w:val="1"/>
      <w:numFmt w:val="bullet"/>
      <w:lvlText w:val="o"/>
      <w:lvlJc w:val="left"/>
      <w:pPr>
        <w:ind w:left="3920" w:hanging="360"/>
      </w:pPr>
      <w:rPr>
        <w:rFonts w:ascii="Courier New" w:hAnsi="Courier New" w:cs="Courier New" w:hint="default"/>
      </w:rPr>
    </w:lvl>
    <w:lvl w:ilvl="5" w:tplc="34090005" w:tentative="1">
      <w:start w:val="1"/>
      <w:numFmt w:val="bullet"/>
      <w:lvlText w:val=""/>
      <w:lvlJc w:val="left"/>
      <w:pPr>
        <w:ind w:left="4640" w:hanging="360"/>
      </w:pPr>
      <w:rPr>
        <w:rFonts w:ascii="Wingdings" w:hAnsi="Wingdings" w:hint="default"/>
      </w:rPr>
    </w:lvl>
    <w:lvl w:ilvl="6" w:tplc="34090001" w:tentative="1">
      <w:start w:val="1"/>
      <w:numFmt w:val="bullet"/>
      <w:lvlText w:val=""/>
      <w:lvlJc w:val="left"/>
      <w:pPr>
        <w:ind w:left="5360" w:hanging="360"/>
      </w:pPr>
      <w:rPr>
        <w:rFonts w:ascii="Symbol" w:hAnsi="Symbol" w:hint="default"/>
      </w:rPr>
    </w:lvl>
    <w:lvl w:ilvl="7" w:tplc="34090003" w:tentative="1">
      <w:start w:val="1"/>
      <w:numFmt w:val="bullet"/>
      <w:lvlText w:val="o"/>
      <w:lvlJc w:val="left"/>
      <w:pPr>
        <w:ind w:left="6080" w:hanging="360"/>
      </w:pPr>
      <w:rPr>
        <w:rFonts w:ascii="Courier New" w:hAnsi="Courier New" w:cs="Courier New" w:hint="default"/>
      </w:rPr>
    </w:lvl>
    <w:lvl w:ilvl="8" w:tplc="34090005" w:tentative="1">
      <w:start w:val="1"/>
      <w:numFmt w:val="bullet"/>
      <w:lvlText w:val=""/>
      <w:lvlJc w:val="left"/>
      <w:pPr>
        <w:ind w:left="6800" w:hanging="360"/>
      </w:pPr>
      <w:rPr>
        <w:rFonts w:ascii="Wingdings" w:hAnsi="Wingdings" w:hint="default"/>
      </w:rPr>
    </w:lvl>
  </w:abstractNum>
  <w:abstractNum w:abstractNumId="7" w15:restartNumberingAfterBreak="0">
    <w:nsid w:val="6FB7169A"/>
    <w:multiLevelType w:val="hybridMultilevel"/>
    <w:tmpl w:val="AF586BC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A4A"/>
    <w:rsid w:val="000000B9"/>
    <w:rsid w:val="00012E42"/>
    <w:rsid w:val="0002482E"/>
    <w:rsid w:val="00050324"/>
    <w:rsid w:val="000650DE"/>
    <w:rsid w:val="000A0150"/>
    <w:rsid w:val="000A5276"/>
    <w:rsid w:val="000A53F8"/>
    <w:rsid w:val="000B1B5C"/>
    <w:rsid w:val="000C1014"/>
    <w:rsid w:val="000C2808"/>
    <w:rsid w:val="000E63C9"/>
    <w:rsid w:val="000F6F1A"/>
    <w:rsid w:val="001041B3"/>
    <w:rsid w:val="00114396"/>
    <w:rsid w:val="001224BB"/>
    <w:rsid w:val="00130E9D"/>
    <w:rsid w:val="00150A6D"/>
    <w:rsid w:val="001534AF"/>
    <w:rsid w:val="00176794"/>
    <w:rsid w:val="00182C90"/>
    <w:rsid w:val="00185B35"/>
    <w:rsid w:val="00187B21"/>
    <w:rsid w:val="001B7AFD"/>
    <w:rsid w:val="001E4D42"/>
    <w:rsid w:val="001F2BC8"/>
    <w:rsid w:val="001F5F6B"/>
    <w:rsid w:val="00206940"/>
    <w:rsid w:val="00213EBD"/>
    <w:rsid w:val="00243EBC"/>
    <w:rsid w:val="00246A35"/>
    <w:rsid w:val="00263000"/>
    <w:rsid w:val="00284348"/>
    <w:rsid w:val="0029624E"/>
    <w:rsid w:val="002962B6"/>
    <w:rsid w:val="002A633B"/>
    <w:rsid w:val="002E2258"/>
    <w:rsid w:val="002F0AE3"/>
    <w:rsid w:val="002F51F5"/>
    <w:rsid w:val="00312137"/>
    <w:rsid w:val="00323289"/>
    <w:rsid w:val="00330359"/>
    <w:rsid w:val="0033762F"/>
    <w:rsid w:val="00366C7E"/>
    <w:rsid w:val="00384EA3"/>
    <w:rsid w:val="003972B6"/>
    <w:rsid w:val="003A39A1"/>
    <w:rsid w:val="003B42CC"/>
    <w:rsid w:val="003C2191"/>
    <w:rsid w:val="003C38A3"/>
    <w:rsid w:val="003C4A07"/>
    <w:rsid w:val="003D00F3"/>
    <w:rsid w:val="003D3863"/>
    <w:rsid w:val="004110DE"/>
    <w:rsid w:val="00413088"/>
    <w:rsid w:val="00432E05"/>
    <w:rsid w:val="0044085A"/>
    <w:rsid w:val="00461F38"/>
    <w:rsid w:val="004622AD"/>
    <w:rsid w:val="00480E85"/>
    <w:rsid w:val="00486F10"/>
    <w:rsid w:val="0049455F"/>
    <w:rsid w:val="004B21A5"/>
    <w:rsid w:val="004D57F2"/>
    <w:rsid w:val="004E7BF2"/>
    <w:rsid w:val="004F31F6"/>
    <w:rsid w:val="005037F0"/>
    <w:rsid w:val="00504002"/>
    <w:rsid w:val="00512016"/>
    <w:rsid w:val="00516A86"/>
    <w:rsid w:val="005275F6"/>
    <w:rsid w:val="005614AA"/>
    <w:rsid w:val="00572102"/>
    <w:rsid w:val="0057247C"/>
    <w:rsid w:val="005A1E5C"/>
    <w:rsid w:val="005A5C6F"/>
    <w:rsid w:val="005D7E90"/>
    <w:rsid w:val="005E0987"/>
    <w:rsid w:val="005F1BB0"/>
    <w:rsid w:val="006029C2"/>
    <w:rsid w:val="0063185C"/>
    <w:rsid w:val="0064796E"/>
    <w:rsid w:val="00650738"/>
    <w:rsid w:val="00651CEE"/>
    <w:rsid w:val="00656C4D"/>
    <w:rsid w:val="00657CD5"/>
    <w:rsid w:val="006818AD"/>
    <w:rsid w:val="00690DDB"/>
    <w:rsid w:val="00693834"/>
    <w:rsid w:val="006D47EC"/>
    <w:rsid w:val="006E5716"/>
    <w:rsid w:val="0070263B"/>
    <w:rsid w:val="0072156B"/>
    <w:rsid w:val="007302B3"/>
    <w:rsid w:val="00730733"/>
    <w:rsid w:val="00730E3A"/>
    <w:rsid w:val="00735B5C"/>
    <w:rsid w:val="00736AAF"/>
    <w:rsid w:val="00756308"/>
    <w:rsid w:val="00765B2A"/>
    <w:rsid w:val="00783A34"/>
    <w:rsid w:val="007C4645"/>
    <w:rsid w:val="007C6B52"/>
    <w:rsid w:val="007C7EDA"/>
    <w:rsid w:val="007D16C5"/>
    <w:rsid w:val="007D75DF"/>
    <w:rsid w:val="007E18E1"/>
    <w:rsid w:val="007F2AB7"/>
    <w:rsid w:val="007F61F0"/>
    <w:rsid w:val="00802FB3"/>
    <w:rsid w:val="00810B57"/>
    <w:rsid w:val="00811BE0"/>
    <w:rsid w:val="008326B2"/>
    <w:rsid w:val="00847EC2"/>
    <w:rsid w:val="008579A0"/>
    <w:rsid w:val="00862FE4"/>
    <w:rsid w:val="0086389A"/>
    <w:rsid w:val="0087605E"/>
    <w:rsid w:val="00880FC4"/>
    <w:rsid w:val="0089632C"/>
    <w:rsid w:val="008B08F1"/>
    <w:rsid w:val="008B1FEE"/>
    <w:rsid w:val="008B5352"/>
    <w:rsid w:val="008C4D59"/>
    <w:rsid w:val="008C6ACC"/>
    <w:rsid w:val="00903C32"/>
    <w:rsid w:val="00916B16"/>
    <w:rsid w:val="009173B9"/>
    <w:rsid w:val="00921F9E"/>
    <w:rsid w:val="00926A4A"/>
    <w:rsid w:val="0093335D"/>
    <w:rsid w:val="00933943"/>
    <w:rsid w:val="0093613E"/>
    <w:rsid w:val="00937F54"/>
    <w:rsid w:val="00943026"/>
    <w:rsid w:val="00953AAF"/>
    <w:rsid w:val="00966B81"/>
    <w:rsid w:val="009716F6"/>
    <w:rsid w:val="00976BC2"/>
    <w:rsid w:val="00987A8B"/>
    <w:rsid w:val="009A0A62"/>
    <w:rsid w:val="009C1931"/>
    <w:rsid w:val="009C7720"/>
    <w:rsid w:val="009D561A"/>
    <w:rsid w:val="009E04CF"/>
    <w:rsid w:val="009F041E"/>
    <w:rsid w:val="00A23AFA"/>
    <w:rsid w:val="00A23C63"/>
    <w:rsid w:val="00A31B3E"/>
    <w:rsid w:val="00A32D22"/>
    <w:rsid w:val="00A360CC"/>
    <w:rsid w:val="00A4082D"/>
    <w:rsid w:val="00A532F3"/>
    <w:rsid w:val="00A64D79"/>
    <w:rsid w:val="00A679EB"/>
    <w:rsid w:val="00A77D10"/>
    <w:rsid w:val="00A8489E"/>
    <w:rsid w:val="00A90ED9"/>
    <w:rsid w:val="00AB2E5B"/>
    <w:rsid w:val="00AC29F3"/>
    <w:rsid w:val="00AD35AA"/>
    <w:rsid w:val="00AE2557"/>
    <w:rsid w:val="00AE3E32"/>
    <w:rsid w:val="00AF0CE8"/>
    <w:rsid w:val="00B00D2C"/>
    <w:rsid w:val="00B02F33"/>
    <w:rsid w:val="00B231E5"/>
    <w:rsid w:val="00B374B1"/>
    <w:rsid w:val="00B67D46"/>
    <w:rsid w:val="00B70393"/>
    <w:rsid w:val="00B73598"/>
    <w:rsid w:val="00B82B6C"/>
    <w:rsid w:val="00B87C2C"/>
    <w:rsid w:val="00B97494"/>
    <w:rsid w:val="00BA2C17"/>
    <w:rsid w:val="00C02B87"/>
    <w:rsid w:val="00C0567C"/>
    <w:rsid w:val="00C27F4E"/>
    <w:rsid w:val="00C32148"/>
    <w:rsid w:val="00C4086D"/>
    <w:rsid w:val="00C44A72"/>
    <w:rsid w:val="00CA1896"/>
    <w:rsid w:val="00CB5B28"/>
    <w:rsid w:val="00CC6EB9"/>
    <w:rsid w:val="00CD15DD"/>
    <w:rsid w:val="00CF5371"/>
    <w:rsid w:val="00D0323A"/>
    <w:rsid w:val="00D0559F"/>
    <w:rsid w:val="00D077E9"/>
    <w:rsid w:val="00D37E20"/>
    <w:rsid w:val="00D42CB7"/>
    <w:rsid w:val="00D45C94"/>
    <w:rsid w:val="00D53F33"/>
    <w:rsid w:val="00D5413D"/>
    <w:rsid w:val="00D570A9"/>
    <w:rsid w:val="00D70D02"/>
    <w:rsid w:val="00D770C7"/>
    <w:rsid w:val="00D86945"/>
    <w:rsid w:val="00D86C3D"/>
    <w:rsid w:val="00D90290"/>
    <w:rsid w:val="00D937EB"/>
    <w:rsid w:val="00DA098E"/>
    <w:rsid w:val="00DA4EBA"/>
    <w:rsid w:val="00DA509D"/>
    <w:rsid w:val="00DC19CD"/>
    <w:rsid w:val="00DD152F"/>
    <w:rsid w:val="00DE213F"/>
    <w:rsid w:val="00DF027C"/>
    <w:rsid w:val="00E00A32"/>
    <w:rsid w:val="00E03267"/>
    <w:rsid w:val="00E04DAD"/>
    <w:rsid w:val="00E22ACD"/>
    <w:rsid w:val="00E24CDF"/>
    <w:rsid w:val="00E43F0F"/>
    <w:rsid w:val="00E5160A"/>
    <w:rsid w:val="00E551D2"/>
    <w:rsid w:val="00E6157E"/>
    <w:rsid w:val="00E620B0"/>
    <w:rsid w:val="00E81B40"/>
    <w:rsid w:val="00EF555B"/>
    <w:rsid w:val="00F027BB"/>
    <w:rsid w:val="00F11DCF"/>
    <w:rsid w:val="00F162EA"/>
    <w:rsid w:val="00F25490"/>
    <w:rsid w:val="00F35A49"/>
    <w:rsid w:val="00F46373"/>
    <w:rsid w:val="00F5227A"/>
    <w:rsid w:val="00F52D27"/>
    <w:rsid w:val="00F822A2"/>
    <w:rsid w:val="00F83527"/>
    <w:rsid w:val="00FA5D38"/>
    <w:rsid w:val="00FB1963"/>
    <w:rsid w:val="00FC5425"/>
    <w:rsid w:val="00FD583F"/>
    <w:rsid w:val="00FD7488"/>
    <w:rsid w:val="00FE37F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02A80"/>
  <w15:docId w15:val="{C2EC3DD2-432D-4C1E-8423-F7F82876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unhideWhenUsed/>
    <w:qFormat/>
    <w:rsid w:val="00735B5C"/>
    <w:pPr>
      <w:ind w:left="720"/>
      <w:contextualSpacing/>
    </w:pPr>
  </w:style>
  <w:style w:type="character" w:styleId="CommentReference">
    <w:name w:val="annotation reference"/>
    <w:basedOn w:val="DefaultParagraphFont"/>
    <w:uiPriority w:val="99"/>
    <w:semiHidden/>
    <w:unhideWhenUsed/>
    <w:rsid w:val="008C4D59"/>
    <w:rPr>
      <w:sz w:val="16"/>
      <w:szCs w:val="16"/>
    </w:rPr>
  </w:style>
  <w:style w:type="paragraph" w:styleId="CommentText">
    <w:name w:val="annotation text"/>
    <w:basedOn w:val="Normal"/>
    <w:link w:val="CommentTextChar"/>
    <w:uiPriority w:val="99"/>
    <w:semiHidden/>
    <w:unhideWhenUsed/>
    <w:rsid w:val="008C4D59"/>
    <w:pPr>
      <w:spacing w:line="240" w:lineRule="auto"/>
    </w:pPr>
    <w:rPr>
      <w:sz w:val="20"/>
      <w:szCs w:val="20"/>
    </w:rPr>
  </w:style>
  <w:style w:type="character" w:customStyle="1" w:styleId="CommentTextChar">
    <w:name w:val="Comment Text Char"/>
    <w:basedOn w:val="DefaultParagraphFont"/>
    <w:link w:val="CommentText"/>
    <w:uiPriority w:val="99"/>
    <w:semiHidden/>
    <w:rsid w:val="008C4D59"/>
    <w:rPr>
      <w:rFonts w:eastAsiaTheme="minorEastAsia"/>
      <w:b/>
      <w:color w:val="082A75" w:themeColor="text2"/>
      <w:sz w:val="20"/>
      <w:szCs w:val="20"/>
    </w:rPr>
  </w:style>
  <w:style w:type="paragraph" w:styleId="CommentSubject">
    <w:name w:val="annotation subject"/>
    <w:basedOn w:val="CommentText"/>
    <w:next w:val="CommentText"/>
    <w:link w:val="CommentSubjectChar"/>
    <w:uiPriority w:val="99"/>
    <w:semiHidden/>
    <w:unhideWhenUsed/>
    <w:rsid w:val="008C4D59"/>
    <w:rPr>
      <w:bCs/>
    </w:rPr>
  </w:style>
  <w:style w:type="character" w:customStyle="1" w:styleId="CommentSubjectChar">
    <w:name w:val="Comment Subject Char"/>
    <w:basedOn w:val="CommentTextChar"/>
    <w:link w:val="CommentSubject"/>
    <w:uiPriority w:val="99"/>
    <w:semiHidden/>
    <w:rsid w:val="008C4D59"/>
    <w:rPr>
      <w:rFonts w:eastAsiaTheme="minorEastAsia"/>
      <w:b/>
      <w:bCs/>
      <w:color w:val="082A75" w:themeColor="text2"/>
      <w:sz w:val="20"/>
      <w:szCs w:val="20"/>
    </w:rPr>
  </w:style>
  <w:style w:type="paragraph" w:styleId="NormalWeb">
    <w:name w:val="Normal (Web)"/>
    <w:basedOn w:val="Normal"/>
    <w:uiPriority w:val="99"/>
    <w:semiHidden/>
    <w:unhideWhenUsed/>
    <w:rsid w:val="006029C2"/>
    <w:pPr>
      <w:spacing w:before="100" w:beforeAutospacing="1" w:after="100" w:afterAutospacing="1" w:line="240" w:lineRule="auto"/>
    </w:pPr>
    <w:rPr>
      <w:rFonts w:ascii="Times New Roman" w:eastAsia="Times New Roman" w:hAnsi="Times New Roman" w:cs="Times New Roman"/>
      <w:b w:val="0"/>
      <w:color w:val="auto"/>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cm\AppData\Roaming\Microsoft\Templates\Report%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61824CA7F54ECEA60DCA6766290D9E"/>
        <w:category>
          <w:name w:val="General"/>
          <w:gallery w:val="placeholder"/>
        </w:category>
        <w:types>
          <w:type w:val="bbPlcHdr"/>
        </w:types>
        <w:behaviors>
          <w:behavior w:val="content"/>
        </w:behaviors>
        <w:guid w:val="{C0356ECC-31A6-4EA9-B11A-44AEC883A3B3}"/>
      </w:docPartPr>
      <w:docPartBody>
        <w:p w:rsidR="00A50FB1" w:rsidRDefault="003E2772">
          <w:pPr>
            <w:pStyle w:val="EF61824CA7F54ECEA60DCA6766290D9E"/>
          </w:pPr>
          <w:r w:rsidRPr="00DF027C">
            <w:t>Subtitle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72"/>
    <w:rsid w:val="000E12F0"/>
    <w:rsid w:val="00236214"/>
    <w:rsid w:val="002515EC"/>
    <w:rsid w:val="002B6292"/>
    <w:rsid w:val="00342ECA"/>
    <w:rsid w:val="003A5899"/>
    <w:rsid w:val="003E2772"/>
    <w:rsid w:val="00597622"/>
    <w:rsid w:val="00696D40"/>
    <w:rsid w:val="006E7447"/>
    <w:rsid w:val="007C6736"/>
    <w:rsid w:val="008938BE"/>
    <w:rsid w:val="00943D53"/>
    <w:rsid w:val="00966ECA"/>
    <w:rsid w:val="00A50FB1"/>
    <w:rsid w:val="00B10164"/>
    <w:rsid w:val="00BD307F"/>
    <w:rsid w:val="00CD656D"/>
    <w:rsid w:val="00D20E09"/>
    <w:rsid w:val="00E60ABE"/>
    <w:rsid w:val="00E952FB"/>
    <w:rsid w:val="00EB3373"/>
    <w:rsid w:val="00EB513D"/>
    <w:rsid w:val="00EB5DD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sz w:val="32"/>
      <w:lang w:val="en-US" w:eastAsia="en-US"/>
    </w:rPr>
  </w:style>
  <w:style w:type="character" w:customStyle="1" w:styleId="SubtitleChar">
    <w:name w:val="Subtitle Char"/>
    <w:basedOn w:val="DefaultParagraphFont"/>
    <w:link w:val="Subtitle"/>
    <w:uiPriority w:val="2"/>
    <w:rPr>
      <w:caps/>
      <w:color w:val="44546A" w:themeColor="text2"/>
      <w:spacing w:val="20"/>
      <w:sz w:val="32"/>
      <w:lang w:val="en-US" w:eastAsia="en-US"/>
    </w:rPr>
  </w:style>
  <w:style w:type="paragraph" w:customStyle="1" w:styleId="1EE17397F0D64522BA498ADC0762DAF2">
    <w:name w:val="1EE17397F0D64522BA498ADC0762DAF2"/>
  </w:style>
  <w:style w:type="paragraph" w:customStyle="1" w:styleId="1DFD83DFF29A4B5F8B35D5704B16E158">
    <w:name w:val="1DFD83DFF29A4B5F8B35D5704B16E158"/>
  </w:style>
  <w:style w:type="paragraph" w:customStyle="1" w:styleId="1EC62A7D4D034F299286E2064AD7830E">
    <w:name w:val="1EC62A7D4D034F299286E2064AD7830E"/>
  </w:style>
  <w:style w:type="paragraph" w:customStyle="1" w:styleId="EF61824CA7F54ECEA60DCA6766290D9E">
    <w:name w:val="EF61824CA7F54ECEA60DCA6766290D9E"/>
  </w:style>
  <w:style w:type="paragraph" w:customStyle="1" w:styleId="3CF26F8AC794473BBB638B067789C9BB">
    <w:name w:val="3CF26F8AC794473BBB638B067789C9BB"/>
  </w:style>
  <w:style w:type="paragraph" w:customStyle="1" w:styleId="BCEFAA6B8BC2462E8B89767D3E23831F">
    <w:name w:val="BCEFAA6B8BC2462E8B89767D3E23831F"/>
  </w:style>
  <w:style w:type="paragraph" w:customStyle="1" w:styleId="D176993C4F3D44D092F1505ED78D9445">
    <w:name w:val="D176993C4F3D44D092F1505ED78D9445"/>
  </w:style>
  <w:style w:type="paragraph" w:customStyle="1" w:styleId="06C413F6CD524BDEA7A7F22A2CF7DC51">
    <w:name w:val="06C413F6CD524BDEA7A7F22A2CF7D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Sr. Flora Mae F. Lanuza, AR</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Report </Template>
  <TotalTime>4</TotalTime>
  <Pages>3</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srcm</dc:creator>
  <cp:keywords/>
  <cp:lastModifiedBy>ICC</cp:lastModifiedBy>
  <cp:revision>3</cp:revision>
  <cp:lastPrinted>2006-08-01T17:47:00Z</cp:lastPrinted>
  <dcterms:created xsi:type="dcterms:W3CDTF">2026-06-30T08:00:00Z</dcterms:created>
  <dcterms:modified xsi:type="dcterms:W3CDTF">2026-06-30T08:03:00Z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